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99541" w14:textId="65139103" w:rsidR="00313B2D" w:rsidRPr="006E57EB" w:rsidRDefault="00D90077" w:rsidP="00E13EA0">
      <w:pPr>
        <w:adjustRightInd w:val="0"/>
        <w:snapToGrid w:val="0"/>
        <w:spacing w:line="320" w:lineRule="exact"/>
        <w:rPr>
          <w:rFonts w:ascii="メイリオ" w:eastAsia="メイリオ" w:hAnsi="メイリオ"/>
        </w:rPr>
      </w:pPr>
      <w:r w:rsidRPr="006E57EB">
        <w:rPr>
          <w:rFonts w:ascii="メイリオ" w:eastAsia="メイリオ" w:hAnsi="メイリオ" w:hint="eastAsia"/>
        </w:rPr>
        <w:t xml:space="preserve">1. </w:t>
      </w:r>
      <w:r w:rsidR="00313B2D" w:rsidRPr="006E57EB">
        <w:rPr>
          <w:rFonts w:ascii="メイリオ" w:eastAsia="メイリオ" w:hAnsi="メイリオ" w:hint="eastAsia"/>
        </w:rPr>
        <w:t>申請</w:t>
      </w:r>
      <w:r w:rsidR="00AC0D7D" w:rsidRPr="006E57EB">
        <w:rPr>
          <w:rFonts w:ascii="メイリオ" w:eastAsia="メイリオ" w:hAnsi="メイリオ" w:hint="eastAsia"/>
        </w:rPr>
        <w:t>方法と期間</w:t>
      </w:r>
    </w:p>
    <w:p w14:paraId="405C1566" w14:textId="69A88186" w:rsidR="00D90077" w:rsidRPr="006E57EB" w:rsidRDefault="00D90077" w:rsidP="00E13EA0">
      <w:pPr>
        <w:adjustRightInd w:val="0"/>
        <w:snapToGrid w:val="0"/>
        <w:spacing w:line="320" w:lineRule="exact"/>
        <w:ind w:firstLineChars="150" w:firstLine="315"/>
        <w:rPr>
          <w:rFonts w:ascii="メイリオ" w:eastAsia="メイリオ" w:hAnsi="メイリオ"/>
        </w:rPr>
      </w:pPr>
      <w:r w:rsidRPr="006E57EB">
        <w:rPr>
          <w:rFonts w:ascii="メイリオ" w:eastAsia="メイリオ" w:hAnsi="メイリオ" w:hint="eastAsia"/>
        </w:rPr>
        <w:t>基本、</w:t>
      </w:r>
      <w:r w:rsidR="00F55272" w:rsidRPr="006E57EB">
        <w:rPr>
          <w:rFonts w:ascii="メイリオ" w:eastAsia="メイリオ" w:hAnsi="メイリオ" w:hint="eastAsia"/>
        </w:rPr>
        <w:t>以下の</w:t>
      </w:r>
      <w:r w:rsidR="00E13EA0" w:rsidRPr="006E57EB">
        <w:rPr>
          <w:rFonts w:ascii="メイリオ" w:eastAsia="メイリオ" w:hAnsi="メイリオ" w:hint="eastAsia"/>
        </w:rPr>
        <w:t>申請</w:t>
      </w:r>
      <w:r w:rsidR="00F55272" w:rsidRPr="006E57EB">
        <w:rPr>
          <w:rFonts w:ascii="メイリオ" w:eastAsia="メイリオ" w:hAnsi="メイリオ" w:hint="eastAsia"/>
        </w:rPr>
        <w:t>書類を作成、</w:t>
      </w:r>
      <w:r w:rsidRPr="006E57EB">
        <w:rPr>
          <w:rFonts w:ascii="メイリオ" w:eastAsia="メイリオ" w:hAnsi="メイリオ" w:hint="eastAsia"/>
        </w:rPr>
        <w:t>電子データ</w:t>
      </w:r>
      <w:r w:rsidR="00F55272" w:rsidRPr="006E57EB">
        <w:rPr>
          <w:rFonts w:ascii="メイリオ" w:eastAsia="メイリオ" w:hAnsi="メイリオ" w:hint="eastAsia"/>
        </w:rPr>
        <w:t>(</w:t>
      </w:r>
      <w:proofErr w:type="spellStart"/>
      <w:r w:rsidR="00051826">
        <w:rPr>
          <w:rFonts w:ascii="メイリオ" w:eastAsia="メイリオ" w:hAnsi="メイリオ"/>
        </w:rPr>
        <w:t>word,</w:t>
      </w:r>
      <w:r w:rsidR="00F55272" w:rsidRPr="006E57EB">
        <w:rPr>
          <w:rFonts w:ascii="メイリオ" w:eastAsia="メイリオ" w:hAnsi="メイリオ"/>
        </w:rPr>
        <w:t>pdf</w:t>
      </w:r>
      <w:proofErr w:type="spellEnd"/>
      <w:r w:rsidR="00F55272" w:rsidRPr="006E57EB">
        <w:rPr>
          <w:rFonts w:ascii="メイリオ" w:eastAsia="メイリオ" w:hAnsi="メイリオ"/>
        </w:rPr>
        <w:t>)</w:t>
      </w:r>
      <w:r w:rsidRPr="006E57EB">
        <w:rPr>
          <w:rFonts w:ascii="メイリオ" w:eastAsia="メイリオ" w:hAnsi="メイリオ" w:hint="eastAsia"/>
        </w:rPr>
        <w:t>で申請を</w:t>
      </w:r>
      <w:r w:rsidR="00E13EA0" w:rsidRPr="006E57EB">
        <w:rPr>
          <w:rFonts w:ascii="メイリオ" w:eastAsia="メイリオ" w:hAnsi="メイリオ" w:hint="eastAsia"/>
        </w:rPr>
        <w:t>行ってください。</w:t>
      </w:r>
    </w:p>
    <w:p w14:paraId="15EF3738" w14:textId="77777777" w:rsidR="00F55272" w:rsidRPr="006E57EB" w:rsidRDefault="00F55272" w:rsidP="00E13EA0">
      <w:pPr>
        <w:pStyle w:val="a9"/>
        <w:adjustRightInd w:val="0"/>
        <w:snapToGrid w:val="0"/>
        <w:spacing w:line="320" w:lineRule="exact"/>
        <w:ind w:leftChars="0" w:left="426"/>
        <w:rPr>
          <w:rFonts w:ascii="メイリオ" w:eastAsia="メイリオ" w:hAnsi="メイリオ"/>
        </w:rPr>
      </w:pPr>
    </w:p>
    <w:p w14:paraId="40D84F34" w14:textId="77777777" w:rsidR="00F55272" w:rsidRPr="006E57EB" w:rsidRDefault="00F55272" w:rsidP="00E13EA0">
      <w:pPr>
        <w:pStyle w:val="a9"/>
        <w:adjustRightInd w:val="0"/>
        <w:snapToGrid w:val="0"/>
        <w:spacing w:line="320" w:lineRule="exact"/>
        <w:ind w:leftChars="0" w:left="284"/>
        <w:rPr>
          <w:rFonts w:ascii="メイリオ" w:eastAsia="メイリオ" w:hAnsi="メイリオ"/>
        </w:rPr>
      </w:pPr>
      <w:r w:rsidRPr="006E57EB">
        <w:rPr>
          <w:rFonts w:ascii="メイリオ" w:eastAsia="メイリオ" w:hAnsi="メイリオ" w:hint="eastAsia"/>
        </w:rPr>
        <w:t>(1)申請手続き</w:t>
      </w:r>
    </w:p>
    <w:p w14:paraId="7B28A50E" w14:textId="6B150EFD" w:rsidR="00F55272" w:rsidRPr="006D0EC6" w:rsidRDefault="00F55272" w:rsidP="006D0EC6">
      <w:pPr>
        <w:pStyle w:val="a9"/>
        <w:adjustRightInd w:val="0"/>
        <w:snapToGrid w:val="0"/>
        <w:spacing w:line="320" w:lineRule="exact"/>
        <w:ind w:leftChars="0" w:left="567"/>
        <w:rPr>
          <w:rFonts w:ascii="メイリオ" w:eastAsia="メイリオ" w:hAnsi="メイリオ"/>
        </w:rPr>
      </w:pPr>
      <w:r w:rsidRPr="006E57EB">
        <w:rPr>
          <w:rFonts w:ascii="メイリオ" w:eastAsia="メイリオ" w:hAnsi="メイリオ" w:hint="eastAsia"/>
        </w:rPr>
        <w:t>j-remnant.netサイトに接続し奨学生申請書類をダインロードする。</w:t>
      </w:r>
      <w:r w:rsidRPr="006E57EB">
        <w:rPr>
          <w:rFonts w:ascii="メイリオ" w:eastAsia="メイリオ" w:hAnsi="メイリオ"/>
        </w:rPr>
        <w:br/>
      </w:r>
      <w:r w:rsidRPr="006E57EB">
        <w:rPr>
          <w:rFonts w:ascii="メイリオ" w:eastAsia="メイリオ" w:hAnsi="メイリオ" w:hint="eastAsia"/>
        </w:rPr>
        <w:t>作成完了した申請書や必須書類(コピー可)と合わせて電子メールにて提出する。</w:t>
      </w:r>
    </w:p>
    <w:p w14:paraId="615106B1" w14:textId="70C3D2EC" w:rsidR="00F55272" w:rsidRPr="006E57EB" w:rsidRDefault="00F55272" w:rsidP="00E13EA0">
      <w:pPr>
        <w:pStyle w:val="a9"/>
        <w:adjustRightInd w:val="0"/>
        <w:snapToGrid w:val="0"/>
        <w:spacing w:line="320" w:lineRule="exact"/>
        <w:ind w:leftChars="0" w:left="284"/>
        <w:rPr>
          <w:rFonts w:ascii="メイリオ" w:eastAsia="メイリオ" w:hAnsi="メイリオ"/>
        </w:rPr>
      </w:pPr>
      <w:r w:rsidRPr="006E57EB">
        <w:rPr>
          <w:rFonts w:ascii="メイリオ" w:eastAsia="メイリオ" w:hAnsi="メイリオ"/>
        </w:rPr>
        <w:t>(</w:t>
      </w:r>
      <w:r w:rsidRPr="006E57EB">
        <w:rPr>
          <w:rFonts w:ascii="メイリオ" w:eastAsia="メイリオ" w:hAnsi="メイリオ" w:hint="eastAsia"/>
        </w:rPr>
        <w:t>2)申請書類</w:t>
      </w:r>
    </w:p>
    <w:p w14:paraId="7C7A90D5" w14:textId="4A7C5F02" w:rsidR="00F55272" w:rsidRPr="006E57EB" w:rsidRDefault="00F55272" w:rsidP="00E13EA0">
      <w:pPr>
        <w:pStyle w:val="a9"/>
        <w:adjustRightInd w:val="0"/>
        <w:snapToGrid w:val="0"/>
        <w:spacing w:line="320" w:lineRule="exact"/>
        <w:ind w:leftChars="0" w:left="567"/>
        <w:rPr>
          <w:rFonts w:ascii="メイリオ" w:eastAsia="メイリオ" w:hAnsi="メイリオ"/>
        </w:rPr>
      </w:pPr>
      <w:r w:rsidRPr="006E57EB">
        <w:rPr>
          <w:rFonts w:ascii="メイリオ" w:eastAsia="メイリオ" w:hAnsi="メイリオ" w:hint="eastAsia"/>
        </w:rPr>
        <w:t>①</w:t>
      </w:r>
      <w:r w:rsidRPr="001169F2">
        <w:rPr>
          <w:rFonts w:ascii="メイリオ" w:eastAsia="メイリオ" w:hAnsi="メイリオ" w:hint="eastAsia"/>
          <w:b/>
          <w:bCs/>
        </w:rPr>
        <w:t>奨学金申込書</w:t>
      </w:r>
    </w:p>
    <w:p w14:paraId="05134819" w14:textId="23F85A27" w:rsidR="00F55272" w:rsidRPr="006E57EB" w:rsidRDefault="00F55272" w:rsidP="00E13EA0">
      <w:pPr>
        <w:pStyle w:val="a9"/>
        <w:adjustRightInd w:val="0"/>
        <w:snapToGrid w:val="0"/>
        <w:spacing w:line="320" w:lineRule="exact"/>
        <w:ind w:leftChars="0" w:left="567"/>
        <w:rPr>
          <w:rFonts w:ascii="メイリオ" w:eastAsia="メイリオ" w:hAnsi="メイリオ"/>
        </w:rPr>
      </w:pPr>
      <w:r w:rsidRPr="006E57EB">
        <w:rPr>
          <w:rFonts w:ascii="メイリオ" w:eastAsia="メイリオ" w:hAnsi="メイリオ" w:hint="eastAsia"/>
        </w:rPr>
        <w:t>②</w:t>
      </w:r>
      <w:r w:rsidRPr="001169F2">
        <w:rPr>
          <w:rFonts w:ascii="メイリオ" w:eastAsia="メイリオ" w:hAnsi="メイリオ" w:hint="eastAsia"/>
          <w:b/>
          <w:bCs/>
        </w:rPr>
        <w:t>成績証明書</w:t>
      </w:r>
    </w:p>
    <w:p w14:paraId="318218A6" w14:textId="2113E781" w:rsidR="00F55272" w:rsidRPr="006E57EB" w:rsidRDefault="00F55272" w:rsidP="006D0EC6">
      <w:pPr>
        <w:pStyle w:val="a9"/>
        <w:adjustRightInd w:val="0"/>
        <w:snapToGrid w:val="0"/>
        <w:spacing w:line="320" w:lineRule="exact"/>
        <w:ind w:leftChars="0" w:left="567"/>
        <w:rPr>
          <w:rFonts w:ascii="メイリオ" w:eastAsia="メイリオ" w:hAnsi="メイリオ"/>
        </w:rPr>
      </w:pPr>
      <w:r w:rsidRPr="006E57EB">
        <w:rPr>
          <w:rFonts w:ascii="メイリオ" w:eastAsia="メイリオ" w:hAnsi="メイリオ" w:hint="eastAsia"/>
        </w:rPr>
        <w:t>③その他（受賞証明など自分の才能を証明したい場合には提出）</w:t>
      </w:r>
    </w:p>
    <w:p w14:paraId="174A6A32" w14:textId="6E2C0C28" w:rsidR="00F55272" w:rsidRPr="006E57EB" w:rsidRDefault="00F55272" w:rsidP="00E13EA0">
      <w:pPr>
        <w:pStyle w:val="a9"/>
        <w:adjustRightInd w:val="0"/>
        <w:snapToGrid w:val="0"/>
        <w:spacing w:line="320" w:lineRule="exact"/>
        <w:ind w:leftChars="0" w:left="284"/>
        <w:rPr>
          <w:rFonts w:ascii="メイリオ" w:eastAsia="メイリオ" w:hAnsi="メイリオ"/>
        </w:rPr>
      </w:pPr>
      <w:r w:rsidRPr="006E57EB">
        <w:rPr>
          <w:rFonts w:ascii="メイリオ" w:eastAsia="メイリオ" w:hAnsi="メイリオ" w:hint="eastAsia"/>
        </w:rPr>
        <w:t>(</w:t>
      </w:r>
      <w:r w:rsidRPr="006E57EB">
        <w:rPr>
          <w:rFonts w:ascii="メイリオ" w:eastAsia="メイリオ" w:hAnsi="メイリオ"/>
        </w:rPr>
        <w:t>3)</w:t>
      </w:r>
      <w:r w:rsidR="00313B2D" w:rsidRPr="006E57EB">
        <w:rPr>
          <w:rFonts w:ascii="メイリオ" w:eastAsia="メイリオ" w:hAnsi="メイリオ" w:hint="eastAsia"/>
        </w:rPr>
        <w:t>受付締切日</w:t>
      </w:r>
      <w:r w:rsidR="006E57EB">
        <w:rPr>
          <w:rFonts w:ascii="メイリオ" w:eastAsia="メイリオ" w:hAnsi="メイリオ" w:hint="eastAsia"/>
        </w:rPr>
        <w:t xml:space="preserve"> </w:t>
      </w:r>
      <w:r w:rsidR="006E57EB">
        <w:rPr>
          <w:rFonts w:ascii="メイリオ" w:eastAsia="メイリオ" w:hAnsi="メイリオ"/>
        </w:rPr>
        <w:t xml:space="preserve">    </w:t>
      </w:r>
      <w:r w:rsidR="00313B2D" w:rsidRPr="006E57EB">
        <w:rPr>
          <w:rFonts w:ascii="メイリオ" w:eastAsia="メイリオ" w:hAnsi="メイリオ" w:hint="eastAsia"/>
        </w:rPr>
        <w:t>：20</w:t>
      </w:r>
      <w:r w:rsidR="00B21658" w:rsidRPr="006E57EB">
        <w:rPr>
          <w:rFonts w:ascii="メイリオ" w:eastAsia="メイリオ" w:hAnsi="メイリオ" w:hint="eastAsia"/>
        </w:rPr>
        <w:t>2</w:t>
      </w:r>
      <w:r w:rsidR="00B21658" w:rsidRPr="006E57EB">
        <w:rPr>
          <w:rFonts w:ascii="メイリオ" w:eastAsia="メイリオ" w:hAnsi="メイリオ"/>
        </w:rPr>
        <w:t>0</w:t>
      </w:r>
      <w:r w:rsidR="00313B2D" w:rsidRPr="006E57EB">
        <w:rPr>
          <w:rFonts w:ascii="メイリオ" w:eastAsia="メイリオ" w:hAnsi="メイリオ" w:hint="eastAsia"/>
        </w:rPr>
        <w:t>年</w:t>
      </w:r>
      <w:r w:rsidR="00B21658" w:rsidRPr="006E57EB">
        <w:rPr>
          <w:rFonts w:ascii="メイリオ" w:eastAsia="メイリオ" w:hAnsi="メイリオ" w:hint="eastAsia"/>
        </w:rPr>
        <w:t>2</w:t>
      </w:r>
      <w:r w:rsidR="00313B2D" w:rsidRPr="006E57EB">
        <w:rPr>
          <w:rFonts w:ascii="メイリオ" w:eastAsia="メイリオ" w:hAnsi="メイリオ" w:hint="eastAsia"/>
        </w:rPr>
        <w:t>月</w:t>
      </w:r>
      <w:r w:rsidR="00B21658" w:rsidRPr="006E57EB">
        <w:rPr>
          <w:rFonts w:ascii="メイリオ" w:eastAsia="メイリオ" w:hAnsi="メイリオ" w:hint="eastAsia"/>
        </w:rPr>
        <w:t>22</w:t>
      </w:r>
      <w:r w:rsidR="00313B2D" w:rsidRPr="006E57EB">
        <w:rPr>
          <w:rFonts w:ascii="メイリオ" w:eastAsia="メイリオ" w:hAnsi="メイリオ" w:hint="eastAsia"/>
        </w:rPr>
        <w:t>日(</w:t>
      </w:r>
      <w:r w:rsidR="00B21658" w:rsidRPr="006E57EB">
        <w:rPr>
          <w:rFonts w:ascii="メイリオ" w:eastAsia="メイリオ" w:hAnsi="メイリオ" w:hint="eastAsia"/>
        </w:rPr>
        <w:t>土</w:t>
      </w:r>
      <w:r w:rsidR="00313B2D" w:rsidRPr="006E57EB">
        <w:rPr>
          <w:rFonts w:ascii="メイリオ" w:eastAsia="メイリオ" w:hAnsi="メイリオ" w:hint="eastAsia"/>
        </w:rPr>
        <w:t>)</w:t>
      </w:r>
      <w:r w:rsidR="00051826" w:rsidRPr="006E57EB">
        <w:rPr>
          <w:rFonts w:ascii="メイリオ" w:eastAsia="メイリオ" w:hAnsi="メイリオ"/>
        </w:rPr>
        <w:t xml:space="preserve"> </w:t>
      </w:r>
    </w:p>
    <w:p w14:paraId="79C24C2E" w14:textId="25D5D49E" w:rsidR="00EC6AFC" w:rsidRPr="006E57EB" w:rsidRDefault="00F55272" w:rsidP="00E13EA0">
      <w:pPr>
        <w:pStyle w:val="a9"/>
        <w:adjustRightInd w:val="0"/>
        <w:snapToGrid w:val="0"/>
        <w:spacing w:line="320" w:lineRule="exact"/>
        <w:ind w:leftChars="0" w:left="284"/>
        <w:rPr>
          <w:rFonts w:ascii="メイリオ" w:eastAsia="メイリオ" w:hAnsi="メイリオ"/>
        </w:rPr>
      </w:pPr>
      <w:r w:rsidRPr="006E57EB">
        <w:rPr>
          <w:rFonts w:ascii="メイリオ" w:eastAsia="メイリオ" w:hAnsi="メイリオ" w:hint="eastAsia"/>
        </w:rPr>
        <w:t>(</w:t>
      </w:r>
      <w:r w:rsidRPr="006E57EB">
        <w:rPr>
          <w:rFonts w:ascii="メイリオ" w:eastAsia="メイリオ" w:hAnsi="メイリオ"/>
        </w:rPr>
        <w:t xml:space="preserve">4) </w:t>
      </w:r>
      <w:r w:rsidRPr="006E57EB">
        <w:rPr>
          <w:rFonts w:ascii="メイリオ" w:eastAsia="メイリオ" w:hAnsi="メイリオ" w:hint="eastAsia"/>
        </w:rPr>
        <w:t>提出</w:t>
      </w:r>
      <w:r w:rsidR="00EC6AFC" w:rsidRPr="006E57EB">
        <w:rPr>
          <w:rFonts w:ascii="メイリオ" w:eastAsia="メイリオ" w:hAnsi="メイリオ" w:hint="eastAsia"/>
        </w:rPr>
        <w:t>電子メール：</w:t>
      </w:r>
      <w:hyperlink r:id="rId8" w:history="1">
        <w:r w:rsidR="009466D6" w:rsidRPr="006E57EB">
          <w:rPr>
            <w:rStyle w:val="aa"/>
            <w:rFonts w:ascii="メイリオ" w:eastAsia="メイリオ" w:hAnsi="メイリオ" w:hint="eastAsia"/>
          </w:rPr>
          <w:t>bawm.</w:t>
        </w:r>
        <w:r w:rsidR="009466D6" w:rsidRPr="006E57EB">
          <w:rPr>
            <w:rStyle w:val="aa"/>
            <w:rFonts w:ascii="メイリオ" w:eastAsia="メイリオ" w:hAnsi="メイリオ"/>
          </w:rPr>
          <w:t>japan</w:t>
        </w:r>
        <w:r w:rsidR="009466D6" w:rsidRPr="006E57EB">
          <w:rPr>
            <w:rStyle w:val="aa"/>
            <w:rFonts w:ascii="メイリオ" w:eastAsia="メイリオ" w:hAnsi="メイリオ" w:hint="eastAsia"/>
          </w:rPr>
          <w:t>@gmail.com</w:t>
        </w:r>
      </w:hyperlink>
    </w:p>
    <w:p w14:paraId="66D4B5CF" w14:textId="094FC0EF" w:rsidR="00E13EA0" w:rsidRPr="0015692E" w:rsidRDefault="00E13EA0" w:rsidP="0015692E">
      <w:pPr>
        <w:adjustRightInd w:val="0"/>
        <w:snapToGrid w:val="0"/>
        <w:spacing w:line="320" w:lineRule="exact"/>
        <w:rPr>
          <w:rFonts w:ascii="メイリオ" w:eastAsia="メイリオ" w:hAnsi="メイリオ"/>
        </w:rPr>
      </w:pPr>
    </w:p>
    <w:p w14:paraId="41DEB4CF" w14:textId="663DF066" w:rsidR="00E13EA0" w:rsidRPr="006E57EB" w:rsidRDefault="00E13EA0" w:rsidP="00E13EA0">
      <w:pPr>
        <w:adjustRightInd w:val="0"/>
        <w:snapToGrid w:val="0"/>
        <w:spacing w:line="320" w:lineRule="exact"/>
        <w:rPr>
          <w:rFonts w:ascii="メイリオ" w:eastAsia="メイリオ" w:hAnsi="メイリオ"/>
        </w:rPr>
      </w:pPr>
      <w:r w:rsidRPr="006E57EB">
        <w:rPr>
          <w:rFonts w:ascii="メイリオ" w:eastAsia="メイリオ" w:hAnsi="メイリオ" w:hint="eastAsia"/>
        </w:rPr>
        <w:t>2</w:t>
      </w:r>
      <w:r w:rsidRPr="006E57EB">
        <w:rPr>
          <w:rFonts w:ascii="メイリオ" w:eastAsia="メイリオ" w:hAnsi="メイリオ"/>
        </w:rPr>
        <w:t xml:space="preserve">. </w:t>
      </w:r>
      <w:r w:rsidRPr="006E57EB">
        <w:rPr>
          <w:rFonts w:ascii="メイリオ" w:eastAsia="メイリオ" w:hAnsi="メイリオ" w:hint="eastAsia"/>
        </w:rPr>
        <w:t>申請対象</w:t>
      </w:r>
    </w:p>
    <w:p w14:paraId="713C64CD" w14:textId="1E4DFE24" w:rsidR="00E13EA0" w:rsidRPr="006E57EB" w:rsidRDefault="00E13EA0" w:rsidP="00E13EA0">
      <w:pPr>
        <w:adjustRightInd w:val="0"/>
        <w:snapToGrid w:val="0"/>
        <w:spacing w:line="320" w:lineRule="exact"/>
        <w:rPr>
          <w:rFonts w:ascii="メイリオ" w:eastAsia="メイリオ" w:hAnsi="メイリオ"/>
        </w:rPr>
      </w:pPr>
      <w:r w:rsidRPr="006E57EB">
        <w:rPr>
          <w:rFonts w:ascii="メイリオ" w:eastAsia="メイリオ" w:hAnsi="メイリオ" w:hint="eastAsia"/>
        </w:rPr>
        <w:t xml:space="preserve"> </w:t>
      </w:r>
      <w:r w:rsidRPr="006E57EB">
        <w:rPr>
          <w:rFonts w:ascii="メイリオ" w:eastAsia="メイリオ" w:hAnsi="メイリオ"/>
        </w:rPr>
        <w:t xml:space="preserve">  </w:t>
      </w:r>
      <w:r w:rsidRPr="001169F2">
        <w:rPr>
          <w:rFonts w:ascii="メイリオ" w:eastAsia="メイリオ" w:hAnsi="メイリオ" w:hint="eastAsia"/>
          <w:b/>
          <w:bCs/>
        </w:rPr>
        <w:t>日本国内</w:t>
      </w:r>
      <w:r w:rsidRPr="006E57EB">
        <w:rPr>
          <w:rFonts w:ascii="メイリオ" w:eastAsia="メイリオ" w:hAnsi="メイリオ" w:hint="eastAsia"/>
        </w:rPr>
        <w:t>の高校、大学、大学院に在学生</w:t>
      </w:r>
      <w:bookmarkStart w:id="0" w:name="_GoBack"/>
      <w:bookmarkEnd w:id="0"/>
      <w:r w:rsidRPr="006E57EB">
        <w:rPr>
          <w:rFonts w:ascii="メイリオ" w:eastAsia="メイリオ" w:hAnsi="メイリオ" w:hint="eastAsia"/>
        </w:rPr>
        <w:t>また、その学校に入学予定者</w:t>
      </w:r>
    </w:p>
    <w:p w14:paraId="251B0B75" w14:textId="77777777" w:rsidR="006E57EB" w:rsidRPr="006E57EB" w:rsidRDefault="006E57EB" w:rsidP="00E13EA0">
      <w:pPr>
        <w:adjustRightInd w:val="0"/>
        <w:snapToGrid w:val="0"/>
        <w:spacing w:line="320" w:lineRule="exact"/>
        <w:rPr>
          <w:rFonts w:ascii="メイリオ" w:eastAsia="メイリオ" w:hAnsi="メイリオ"/>
        </w:rPr>
      </w:pPr>
    </w:p>
    <w:p w14:paraId="1944445B" w14:textId="5310B500" w:rsidR="00B1442E" w:rsidRPr="006E57EB" w:rsidRDefault="00E13EA0" w:rsidP="00E13EA0">
      <w:pPr>
        <w:adjustRightInd w:val="0"/>
        <w:snapToGrid w:val="0"/>
        <w:spacing w:line="320" w:lineRule="exact"/>
        <w:rPr>
          <w:rFonts w:ascii="メイリオ" w:eastAsia="メイリオ" w:hAnsi="メイリオ"/>
        </w:rPr>
      </w:pPr>
      <w:r w:rsidRPr="006E57EB">
        <w:rPr>
          <w:rFonts w:ascii="メイリオ" w:eastAsia="メイリオ" w:hAnsi="メイリオ" w:hint="eastAsia"/>
        </w:rPr>
        <w:t>3</w:t>
      </w:r>
      <w:r w:rsidR="00D90077" w:rsidRPr="006E57EB">
        <w:rPr>
          <w:rFonts w:ascii="メイリオ" w:eastAsia="メイリオ" w:hAnsi="メイリオ"/>
        </w:rPr>
        <w:t xml:space="preserve">. </w:t>
      </w:r>
      <w:r w:rsidR="00B1442E" w:rsidRPr="006E57EB">
        <w:rPr>
          <w:rFonts w:ascii="メイリオ" w:eastAsia="メイリオ" w:hAnsi="メイリオ" w:hint="eastAsia"/>
        </w:rPr>
        <w:t>選考</w:t>
      </w:r>
      <w:r w:rsidR="00AC0D7D" w:rsidRPr="006E57EB">
        <w:rPr>
          <w:rFonts w:ascii="メイリオ" w:eastAsia="メイリオ" w:hAnsi="メイリオ" w:hint="eastAsia"/>
        </w:rPr>
        <w:t>及び授与</w:t>
      </w:r>
    </w:p>
    <w:p w14:paraId="6AFF1DDD" w14:textId="1E1011B0" w:rsidR="00B1442E" w:rsidRPr="006E57EB" w:rsidRDefault="009466D6"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（1）</w:t>
      </w:r>
      <w:r w:rsidR="00E33F83" w:rsidRPr="006E57EB">
        <w:rPr>
          <w:rFonts w:ascii="メイリオ" w:eastAsia="メイリオ" w:hAnsi="メイリオ" w:hint="eastAsia"/>
        </w:rPr>
        <w:t>最終決定：20</w:t>
      </w:r>
      <w:r w:rsidR="00D90077" w:rsidRPr="006E57EB">
        <w:rPr>
          <w:rFonts w:ascii="メイリオ" w:eastAsia="メイリオ" w:hAnsi="メイリオ" w:hint="eastAsia"/>
        </w:rPr>
        <w:t>20</w:t>
      </w:r>
      <w:r w:rsidR="00E33F83" w:rsidRPr="006E57EB">
        <w:rPr>
          <w:rFonts w:ascii="メイリオ" w:eastAsia="メイリオ" w:hAnsi="メイリオ" w:hint="eastAsia"/>
        </w:rPr>
        <w:t>年3月</w:t>
      </w:r>
      <w:r w:rsidR="00D90077" w:rsidRPr="006E57EB">
        <w:rPr>
          <w:rFonts w:ascii="メイリオ" w:eastAsia="メイリオ" w:hAnsi="メイリオ" w:hint="eastAsia"/>
        </w:rPr>
        <w:t>13日</w:t>
      </w:r>
      <w:r w:rsidR="00AC0D7D" w:rsidRPr="006E57EB">
        <w:rPr>
          <w:rFonts w:ascii="メイリオ" w:eastAsia="メイリオ" w:hAnsi="メイリオ" w:hint="eastAsia"/>
        </w:rPr>
        <w:t>(金</w:t>
      </w:r>
      <w:r w:rsidR="00AC0D7D" w:rsidRPr="006E57EB">
        <w:rPr>
          <w:rFonts w:ascii="メイリオ" w:eastAsia="メイリオ" w:hAnsi="メイリオ"/>
        </w:rPr>
        <w:t>)</w:t>
      </w:r>
    </w:p>
    <w:p w14:paraId="58299A13" w14:textId="1EAD15CD" w:rsidR="00E33F83" w:rsidRPr="006E57EB" w:rsidRDefault="009466D6"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（2）</w:t>
      </w:r>
      <w:r w:rsidR="00E33F83" w:rsidRPr="006E57EB">
        <w:rPr>
          <w:rFonts w:ascii="メイリオ" w:eastAsia="メイリオ" w:hAnsi="メイリオ" w:hint="eastAsia"/>
        </w:rPr>
        <w:t>授与式</w:t>
      </w:r>
      <w:r w:rsidR="006E57EB">
        <w:rPr>
          <w:rFonts w:ascii="メイリオ" w:eastAsia="メイリオ" w:hAnsi="メイリオ" w:hint="eastAsia"/>
        </w:rPr>
        <w:t xml:space="preserve"> </w:t>
      </w:r>
      <w:r w:rsidR="006E57EB">
        <w:rPr>
          <w:rFonts w:ascii="メイリオ" w:eastAsia="メイリオ" w:hAnsi="メイリオ"/>
        </w:rPr>
        <w:t xml:space="preserve"> </w:t>
      </w:r>
      <w:r w:rsidR="00E33F83" w:rsidRPr="006E57EB">
        <w:rPr>
          <w:rFonts w:ascii="メイリオ" w:eastAsia="メイリオ" w:hAnsi="メイリオ" w:hint="eastAsia"/>
        </w:rPr>
        <w:t>：20</w:t>
      </w:r>
      <w:r w:rsidR="00AC0D7D" w:rsidRPr="006E57EB">
        <w:rPr>
          <w:rFonts w:ascii="メイリオ" w:eastAsia="メイリオ" w:hAnsi="メイリオ" w:hint="eastAsia"/>
        </w:rPr>
        <w:t xml:space="preserve">20年4月1日～3日　</w:t>
      </w:r>
      <w:r w:rsidR="00E33F83" w:rsidRPr="006E57EB">
        <w:rPr>
          <w:rFonts w:ascii="メイリオ" w:eastAsia="メイリオ" w:hAnsi="メイリオ" w:hint="eastAsia"/>
        </w:rPr>
        <w:t>日本レムナント大会期間中</w:t>
      </w:r>
    </w:p>
    <w:p w14:paraId="1B60E06F" w14:textId="77777777" w:rsidR="00E13EA0" w:rsidRPr="006E57EB" w:rsidRDefault="00E13EA0" w:rsidP="00E13EA0">
      <w:pPr>
        <w:pStyle w:val="a9"/>
        <w:adjustRightInd w:val="0"/>
        <w:snapToGrid w:val="0"/>
        <w:spacing w:line="320" w:lineRule="exact"/>
        <w:ind w:leftChars="0" w:left="426"/>
        <w:rPr>
          <w:rFonts w:ascii="メイリオ" w:eastAsia="メイリオ" w:hAnsi="メイリオ"/>
        </w:rPr>
      </w:pPr>
    </w:p>
    <w:p w14:paraId="1B374C98" w14:textId="21CD88BE" w:rsidR="0067628B" w:rsidRPr="006E57EB" w:rsidRDefault="00E13EA0" w:rsidP="00E13EA0">
      <w:pPr>
        <w:widowControl/>
        <w:adjustRightInd w:val="0"/>
        <w:snapToGrid w:val="0"/>
        <w:spacing w:line="320" w:lineRule="exact"/>
        <w:jc w:val="left"/>
        <w:rPr>
          <w:rFonts w:ascii="メイリオ" w:eastAsia="メイリオ" w:hAnsi="メイリオ"/>
        </w:rPr>
      </w:pPr>
      <w:r w:rsidRPr="006E57EB">
        <w:rPr>
          <w:rFonts w:ascii="メイリオ" w:eastAsia="メイリオ" w:hAnsi="メイリオ" w:hint="eastAsia"/>
        </w:rPr>
        <w:t>4</w:t>
      </w:r>
      <w:r w:rsidR="009466D6" w:rsidRPr="006E57EB">
        <w:rPr>
          <w:rFonts w:ascii="メイリオ" w:eastAsia="メイリオ" w:hAnsi="メイリオ"/>
        </w:rPr>
        <w:t xml:space="preserve">. </w:t>
      </w:r>
      <w:r w:rsidR="00313B2D" w:rsidRPr="006E57EB">
        <w:rPr>
          <w:rFonts w:ascii="メイリオ" w:eastAsia="メイリオ" w:hAnsi="メイリオ" w:hint="eastAsia"/>
        </w:rPr>
        <w:t>問合せ先</w:t>
      </w:r>
    </w:p>
    <w:p w14:paraId="58739CE9" w14:textId="7E0A53EA" w:rsidR="009466D6" w:rsidRPr="006E57EB" w:rsidRDefault="00313B2D"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・電話</w:t>
      </w:r>
      <w:r w:rsidR="006E57EB">
        <w:rPr>
          <w:rFonts w:ascii="メイリオ" w:eastAsia="メイリオ" w:hAnsi="メイリオ" w:hint="eastAsia"/>
        </w:rPr>
        <w:t xml:space="preserve"> </w:t>
      </w:r>
      <w:r w:rsidR="006E57EB">
        <w:rPr>
          <w:rFonts w:ascii="メイリオ" w:eastAsia="メイリオ" w:hAnsi="メイリオ"/>
        </w:rPr>
        <w:t xml:space="preserve"> </w:t>
      </w:r>
      <w:r w:rsidRPr="006E57EB">
        <w:rPr>
          <w:rFonts w:ascii="メイリオ" w:eastAsia="メイリオ" w:hAnsi="メイリオ" w:hint="eastAsia"/>
        </w:rPr>
        <w:t>：</w:t>
      </w:r>
      <w:r w:rsidR="009466D6" w:rsidRPr="006E57EB">
        <w:rPr>
          <w:rFonts w:ascii="メイリオ" w:eastAsia="メイリオ" w:hAnsi="メイリオ"/>
        </w:rPr>
        <w:t>080-4193-0076</w:t>
      </w:r>
    </w:p>
    <w:p w14:paraId="338214BF" w14:textId="523C1E06" w:rsidR="00313B2D" w:rsidRPr="006E57EB" w:rsidRDefault="005741F0"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 xml:space="preserve">　</w:t>
      </w:r>
      <w:r w:rsidR="009466D6" w:rsidRPr="006E57EB">
        <w:rPr>
          <w:rFonts w:ascii="メイリオ" w:eastAsia="メイリオ" w:hAnsi="メイリオ" w:hint="eastAsia"/>
        </w:rPr>
        <w:t>お名前：</w:t>
      </w:r>
      <w:r w:rsidRPr="006E57EB">
        <w:rPr>
          <w:rFonts w:ascii="メイリオ" w:eastAsia="メイリオ" w:hAnsi="メイリオ" w:hint="eastAsia"/>
        </w:rPr>
        <w:t xml:space="preserve">　</w:t>
      </w:r>
      <w:r w:rsidR="009466D6" w:rsidRPr="006E57EB">
        <w:rPr>
          <w:rFonts w:ascii="メイリオ" w:eastAsia="メイリオ" w:hAnsi="メイリオ" w:hint="eastAsia"/>
        </w:rPr>
        <w:t>曽我 美保　執事</w:t>
      </w:r>
    </w:p>
    <w:p w14:paraId="2062BFB3" w14:textId="6180E44B" w:rsidR="00313B2D" w:rsidRPr="006E57EB" w:rsidRDefault="00313B2D"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・E-mail：</w:t>
      </w:r>
      <w:hyperlink r:id="rId9" w:history="1">
        <w:r w:rsidR="009466D6" w:rsidRPr="006E57EB">
          <w:rPr>
            <w:rStyle w:val="aa"/>
            <w:rFonts w:ascii="メイリオ" w:eastAsia="メイリオ" w:hAnsi="メイリオ" w:hint="eastAsia"/>
          </w:rPr>
          <w:t>bawm.</w:t>
        </w:r>
        <w:r w:rsidR="009466D6" w:rsidRPr="006E57EB">
          <w:rPr>
            <w:rStyle w:val="aa"/>
            <w:rFonts w:ascii="メイリオ" w:eastAsia="メイリオ" w:hAnsi="メイリオ"/>
          </w:rPr>
          <w:t>japan</w:t>
        </w:r>
        <w:r w:rsidR="009466D6" w:rsidRPr="006E57EB">
          <w:rPr>
            <w:rStyle w:val="aa"/>
            <w:rFonts w:ascii="メイリオ" w:eastAsia="メイリオ" w:hAnsi="メイリオ" w:hint="eastAsia"/>
          </w:rPr>
          <w:t>@gmail.com</w:t>
        </w:r>
      </w:hyperlink>
    </w:p>
    <w:p w14:paraId="0761077A" w14:textId="3E9475DA" w:rsidR="00313B2D" w:rsidRDefault="00313B2D" w:rsidP="00E13EA0">
      <w:pPr>
        <w:pStyle w:val="a9"/>
        <w:adjustRightInd w:val="0"/>
        <w:snapToGrid w:val="0"/>
        <w:spacing w:line="320" w:lineRule="exact"/>
        <w:ind w:leftChars="0" w:left="426"/>
        <w:rPr>
          <w:rFonts w:ascii="メイリオ" w:eastAsia="メイリオ" w:hAnsi="メイリオ"/>
        </w:rPr>
      </w:pPr>
    </w:p>
    <w:p w14:paraId="45A208A2" w14:textId="062EE4BC" w:rsidR="0015692E" w:rsidRPr="0059402B" w:rsidRDefault="006E57EB" w:rsidP="006E57EB">
      <w:pPr>
        <w:widowControl/>
        <w:adjustRightInd w:val="0"/>
        <w:snapToGrid w:val="0"/>
        <w:spacing w:line="320" w:lineRule="exact"/>
        <w:jc w:val="left"/>
        <w:rPr>
          <w:rFonts w:ascii="メイリオ" w:eastAsia="メイリオ" w:hAnsi="メイリオ"/>
        </w:rPr>
      </w:pPr>
      <w:r>
        <w:rPr>
          <w:rFonts w:ascii="メイリオ" w:eastAsia="メイリオ" w:hAnsi="メイリオ" w:hint="eastAsia"/>
        </w:rPr>
        <w:t>５</w:t>
      </w:r>
      <w:r w:rsidRPr="006E57EB">
        <w:rPr>
          <w:rFonts w:ascii="メイリオ" w:eastAsia="メイリオ" w:hAnsi="メイリオ"/>
        </w:rPr>
        <w:t xml:space="preserve">. </w:t>
      </w:r>
      <w:r w:rsidR="0015692E">
        <w:rPr>
          <w:rFonts w:ascii="メイリオ" w:eastAsia="メイリオ" w:hAnsi="メイリオ" w:hint="eastAsia"/>
        </w:rPr>
        <w:t>奨学基金後援</w:t>
      </w:r>
      <w:r w:rsidR="0059402B">
        <w:rPr>
          <w:rFonts w:ascii="メイリオ" w:eastAsia="メイリオ" w:hAnsi="メイリオ" w:hint="eastAsia"/>
        </w:rPr>
        <w:t>（</w:t>
      </w:r>
      <w:r w:rsidR="0015692E">
        <w:rPr>
          <w:rFonts w:ascii="メイリオ" w:eastAsia="メイリオ" w:hAnsi="メイリオ" w:hint="eastAsia"/>
        </w:rPr>
        <w:t>振込先</w:t>
      </w:r>
      <w:r w:rsidR="0059402B">
        <w:rPr>
          <w:rFonts w:ascii="メイリオ" w:eastAsia="メイリオ" w:hAnsi="メイリオ" w:hint="eastAsia"/>
        </w:rPr>
        <w:t>）</w:t>
      </w:r>
    </w:p>
    <w:p w14:paraId="3432D7C4" w14:textId="77777777" w:rsidR="006D0EC6" w:rsidRDefault="006D0EC6" w:rsidP="0015692E">
      <w:pPr>
        <w:widowControl/>
        <w:adjustRightInd w:val="0"/>
        <w:snapToGrid w:val="0"/>
        <w:spacing w:line="320" w:lineRule="exact"/>
        <w:ind w:leftChars="202" w:left="424"/>
        <w:jc w:val="left"/>
        <w:rPr>
          <w:rFonts w:ascii="メイリオ" w:eastAsia="メイリオ" w:hAnsi="メイリオ"/>
        </w:rPr>
      </w:pPr>
      <w:r>
        <w:rPr>
          <w:rFonts w:ascii="メイリオ" w:eastAsia="メイリオ" w:hAnsi="メイリオ" w:hint="eastAsia"/>
        </w:rPr>
        <w:t>ゆうちょ銀行から</w:t>
      </w:r>
    </w:p>
    <w:p w14:paraId="3612AD1B" w14:textId="1D8C516C" w:rsidR="0015692E" w:rsidRDefault="0015692E" w:rsidP="006D0EC6">
      <w:pPr>
        <w:widowControl/>
        <w:adjustRightInd w:val="0"/>
        <w:snapToGrid w:val="0"/>
        <w:spacing w:line="320" w:lineRule="exact"/>
        <w:ind w:leftChars="202" w:left="424" w:firstLineChars="100" w:firstLine="210"/>
        <w:jc w:val="left"/>
        <w:rPr>
          <w:rFonts w:ascii="メイリオ" w:eastAsia="メイリオ" w:hAnsi="メイリオ"/>
        </w:rPr>
      </w:pPr>
      <w:r w:rsidRPr="0015692E">
        <w:rPr>
          <w:rFonts w:ascii="メイリオ" w:eastAsia="メイリオ" w:hAnsi="メイリオ" w:hint="eastAsia"/>
        </w:rPr>
        <w:t>ゆうちょ銀行</w:t>
      </w:r>
      <w:r>
        <w:rPr>
          <w:rFonts w:ascii="メイリオ" w:eastAsia="メイリオ" w:hAnsi="メイリオ" w:hint="eastAsia"/>
        </w:rPr>
        <w:t>、</w:t>
      </w:r>
      <w:r w:rsidRPr="0015692E">
        <w:rPr>
          <w:rFonts w:ascii="メイリオ" w:eastAsia="メイリオ" w:hAnsi="メイリオ" w:hint="eastAsia"/>
        </w:rPr>
        <w:t>記号　１０１４０</w:t>
      </w:r>
      <w:r>
        <w:rPr>
          <w:rFonts w:ascii="メイリオ" w:eastAsia="メイリオ" w:hAnsi="メイリオ" w:hint="eastAsia"/>
        </w:rPr>
        <w:t>、</w:t>
      </w:r>
      <w:r w:rsidRPr="0015692E">
        <w:rPr>
          <w:rFonts w:ascii="メイリオ" w:eastAsia="メイリオ" w:hAnsi="メイリオ" w:hint="eastAsia"/>
        </w:rPr>
        <w:t>番号　６８７４７５４１</w:t>
      </w:r>
      <w:r w:rsidR="006D0EC6">
        <w:rPr>
          <w:rFonts w:ascii="メイリオ" w:eastAsia="メイリオ" w:hAnsi="メイリオ" w:hint="eastAsia"/>
        </w:rPr>
        <w:t>、</w:t>
      </w:r>
      <w:r w:rsidRPr="0015692E">
        <w:rPr>
          <w:rFonts w:ascii="メイリオ" w:eastAsia="メイリオ" w:hAnsi="メイリオ" w:hint="eastAsia"/>
        </w:rPr>
        <w:t>オスンファン</w:t>
      </w:r>
    </w:p>
    <w:p w14:paraId="5830AA6C" w14:textId="35DE18E2" w:rsidR="0015692E" w:rsidRDefault="006D0EC6" w:rsidP="0015692E">
      <w:pPr>
        <w:widowControl/>
        <w:adjustRightInd w:val="0"/>
        <w:snapToGrid w:val="0"/>
        <w:spacing w:line="320" w:lineRule="exact"/>
        <w:ind w:leftChars="202" w:left="424"/>
        <w:jc w:val="left"/>
        <w:rPr>
          <w:rFonts w:ascii="メイリオ" w:eastAsia="メイリオ" w:hAnsi="メイリオ"/>
        </w:rPr>
      </w:pPr>
      <w:r>
        <w:rPr>
          <w:rFonts w:ascii="メイリオ" w:eastAsia="メイリオ" w:hAnsi="メイリオ" w:hint="eastAsia"/>
        </w:rPr>
        <w:t>一般銀行から</w:t>
      </w:r>
    </w:p>
    <w:p w14:paraId="246D6B99" w14:textId="592950F7" w:rsidR="006D0EC6" w:rsidRDefault="006D0EC6" w:rsidP="006D0EC6">
      <w:pPr>
        <w:widowControl/>
        <w:adjustRightInd w:val="0"/>
        <w:snapToGrid w:val="0"/>
        <w:spacing w:line="320" w:lineRule="exact"/>
        <w:ind w:leftChars="202" w:left="424" w:firstLineChars="100" w:firstLine="210"/>
        <w:jc w:val="left"/>
        <w:rPr>
          <w:rFonts w:ascii="メイリオ" w:eastAsia="メイリオ" w:hAnsi="メイリオ"/>
        </w:rPr>
      </w:pPr>
      <w:r w:rsidRPr="0015692E">
        <w:rPr>
          <w:rFonts w:ascii="メイリオ" w:eastAsia="メイリオ" w:hAnsi="メイリオ" w:hint="eastAsia"/>
        </w:rPr>
        <w:t>ゆうちょ銀行</w:t>
      </w:r>
      <w:r>
        <w:rPr>
          <w:rFonts w:ascii="メイリオ" w:eastAsia="メイリオ" w:hAnsi="メイリオ" w:hint="eastAsia"/>
        </w:rPr>
        <w:t>、支店　０１８、普通、口座番号</w:t>
      </w:r>
      <w:r w:rsidRPr="0015692E">
        <w:rPr>
          <w:rFonts w:ascii="メイリオ" w:eastAsia="メイリオ" w:hAnsi="メイリオ" w:hint="eastAsia"/>
        </w:rPr>
        <w:t xml:space="preserve">　６８７４７５４１</w:t>
      </w:r>
      <w:r>
        <w:rPr>
          <w:rFonts w:ascii="メイリオ" w:eastAsia="メイリオ" w:hAnsi="メイリオ" w:hint="eastAsia"/>
        </w:rPr>
        <w:t>、</w:t>
      </w:r>
      <w:r w:rsidRPr="0015692E">
        <w:rPr>
          <w:rFonts w:ascii="メイリオ" w:eastAsia="メイリオ" w:hAnsi="メイリオ" w:hint="eastAsia"/>
        </w:rPr>
        <w:t>オスンファン</w:t>
      </w:r>
    </w:p>
    <w:p w14:paraId="21ED019D" w14:textId="77777777" w:rsidR="006D0EC6" w:rsidRPr="006D0EC6" w:rsidRDefault="006D0EC6" w:rsidP="006D0EC6">
      <w:pPr>
        <w:widowControl/>
        <w:adjustRightInd w:val="0"/>
        <w:snapToGrid w:val="0"/>
        <w:spacing w:line="320" w:lineRule="exact"/>
        <w:ind w:leftChars="202" w:left="424" w:firstLineChars="100" w:firstLine="210"/>
        <w:jc w:val="left"/>
        <w:rPr>
          <w:rFonts w:ascii="メイリオ" w:eastAsia="メイリオ" w:hAnsi="メイリオ"/>
        </w:rPr>
      </w:pPr>
    </w:p>
    <w:p w14:paraId="6079F519" w14:textId="2B80AC5D" w:rsidR="006E57EB" w:rsidRPr="006E57EB" w:rsidRDefault="0015692E" w:rsidP="006E57EB">
      <w:pPr>
        <w:widowControl/>
        <w:adjustRightInd w:val="0"/>
        <w:snapToGrid w:val="0"/>
        <w:spacing w:line="320" w:lineRule="exact"/>
        <w:jc w:val="left"/>
        <w:rPr>
          <w:rFonts w:ascii="メイリオ" w:eastAsia="メイリオ" w:hAnsi="メイリオ"/>
        </w:rPr>
      </w:pPr>
      <w:r>
        <w:rPr>
          <w:rFonts w:ascii="メイリオ" w:eastAsia="メイリオ" w:hAnsi="メイリオ" w:hint="eastAsia"/>
        </w:rPr>
        <w:t>６</w:t>
      </w:r>
      <w:r w:rsidRPr="006E57EB">
        <w:rPr>
          <w:rFonts w:ascii="メイリオ" w:eastAsia="メイリオ" w:hAnsi="メイリオ"/>
        </w:rPr>
        <w:t>.</w:t>
      </w:r>
      <w:r w:rsidR="006E57EB">
        <w:rPr>
          <w:rFonts w:ascii="メイリオ" w:eastAsia="メイリオ" w:hAnsi="メイリオ" w:hint="eastAsia"/>
        </w:rPr>
        <w:t>その他</w:t>
      </w:r>
    </w:p>
    <w:p w14:paraId="306897CE" w14:textId="77777777" w:rsidR="00B1442E" w:rsidRPr="006E57EB" w:rsidRDefault="00B1442E"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【申請に関するその他の注意】</w:t>
      </w:r>
    </w:p>
    <w:p w14:paraId="3794946D" w14:textId="77777777" w:rsidR="00B1442E" w:rsidRPr="006E57EB" w:rsidRDefault="00B1442E"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・申請書類は返却しません。</w:t>
      </w:r>
    </w:p>
    <w:p w14:paraId="7BDE7D12" w14:textId="77777777" w:rsidR="00E13EA0" w:rsidRPr="006E57EB" w:rsidRDefault="00B1442E"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・申請書類上の個人情報については当基金奨学生審査以外に使われることはありません。</w:t>
      </w:r>
    </w:p>
    <w:p w14:paraId="0CF42652" w14:textId="77777777" w:rsidR="00E13EA0" w:rsidRPr="006E57EB" w:rsidRDefault="00E13EA0" w:rsidP="00E13EA0">
      <w:pPr>
        <w:pStyle w:val="a9"/>
        <w:adjustRightInd w:val="0"/>
        <w:snapToGrid w:val="0"/>
        <w:spacing w:line="320" w:lineRule="exact"/>
        <w:ind w:leftChars="0" w:left="426"/>
        <w:rPr>
          <w:rFonts w:ascii="メイリオ" w:eastAsia="メイリオ" w:hAnsi="メイリオ"/>
        </w:rPr>
      </w:pPr>
    </w:p>
    <w:p w14:paraId="3B5A8432" w14:textId="77777777" w:rsidR="00E13EA0" w:rsidRPr="006E57EB" w:rsidRDefault="00E13EA0" w:rsidP="00E13EA0">
      <w:pPr>
        <w:pStyle w:val="a9"/>
        <w:adjustRightInd w:val="0"/>
        <w:snapToGrid w:val="0"/>
        <w:spacing w:line="320" w:lineRule="exact"/>
        <w:ind w:leftChars="0" w:left="426"/>
        <w:rPr>
          <w:rFonts w:ascii="メイリオ" w:eastAsia="メイリオ" w:hAnsi="メイリオ"/>
        </w:rPr>
      </w:pPr>
      <w:r w:rsidRPr="006E57EB">
        <w:rPr>
          <w:rFonts w:ascii="メイリオ" w:eastAsia="メイリオ" w:hAnsi="メイリオ" w:hint="eastAsia"/>
        </w:rPr>
        <w:t>※</w:t>
      </w:r>
      <w:r w:rsidR="005940AE" w:rsidRPr="006E57EB">
        <w:rPr>
          <w:rFonts w:ascii="メイリオ" w:eastAsia="メイリオ" w:hAnsi="メイリオ" w:hint="eastAsia"/>
        </w:rPr>
        <w:t>奨学生</w:t>
      </w:r>
      <w:r w:rsidR="00E33F83" w:rsidRPr="006E57EB">
        <w:rPr>
          <w:rFonts w:ascii="メイリオ" w:eastAsia="メイリオ" w:hAnsi="メイリオ" w:hint="eastAsia"/>
        </w:rPr>
        <w:t>管理</w:t>
      </w:r>
      <w:r w:rsidR="0097520B" w:rsidRPr="006E57EB">
        <w:rPr>
          <w:rFonts w:ascii="メイリオ" w:eastAsia="メイリオ" w:hAnsi="メイリオ" w:hint="eastAsia"/>
        </w:rPr>
        <w:t>事項</w:t>
      </w:r>
      <w:r w:rsidR="0097520B" w:rsidRPr="006E57EB">
        <w:rPr>
          <w:rFonts w:ascii="メイリオ" w:eastAsia="メイリオ" w:hAnsi="メイリオ"/>
        </w:rPr>
        <w:br/>
      </w:r>
      <w:r w:rsidR="0097520B" w:rsidRPr="006E57EB">
        <w:rPr>
          <w:rFonts w:ascii="メイリオ" w:eastAsia="メイリオ" w:hAnsi="メイリオ" w:hint="eastAsia"/>
        </w:rPr>
        <w:t>・奨学生は</w:t>
      </w:r>
      <w:r w:rsidR="00B21658" w:rsidRPr="006E57EB">
        <w:rPr>
          <w:rFonts w:ascii="メイリオ" w:eastAsia="メイリオ" w:hAnsi="メイリオ" w:hint="eastAsia"/>
        </w:rPr>
        <w:t>日本連合会</w:t>
      </w:r>
      <w:r w:rsidR="0097520B" w:rsidRPr="006E57EB">
        <w:rPr>
          <w:rFonts w:ascii="メイリオ" w:eastAsia="メイリオ" w:hAnsi="メイリオ" w:hint="eastAsia"/>
        </w:rPr>
        <w:t>奨学委員会及び関連分野の専門人と連結され学業や進路に対し相談を</w:t>
      </w:r>
    </w:p>
    <w:p w14:paraId="0E73E3A1" w14:textId="232E1EA6" w:rsidR="005940AE" w:rsidRPr="006E57EB" w:rsidRDefault="0097520B" w:rsidP="00E13EA0">
      <w:pPr>
        <w:pStyle w:val="a9"/>
        <w:adjustRightInd w:val="0"/>
        <w:snapToGrid w:val="0"/>
        <w:spacing w:line="320" w:lineRule="exact"/>
        <w:ind w:leftChars="0" w:left="709"/>
        <w:rPr>
          <w:rFonts w:ascii="メイリオ" w:eastAsia="メイリオ" w:hAnsi="メイリオ"/>
        </w:rPr>
      </w:pPr>
      <w:r w:rsidRPr="006E57EB">
        <w:rPr>
          <w:rFonts w:ascii="メイリオ" w:eastAsia="メイリオ" w:hAnsi="メイリオ" w:hint="eastAsia"/>
        </w:rPr>
        <w:t>受けることが出来る。</w:t>
      </w:r>
    </w:p>
    <w:p w14:paraId="2B15D8B8" w14:textId="02613811" w:rsidR="00EC6AFC" w:rsidRDefault="0097520B" w:rsidP="0015692E">
      <w:pPr>
        <w:pStyle w:val="a9"/>
        <w:adjustRightInd w:val="0"/>
        <w:snapToGrid w:val="0"/>
        <w:spacing w:line="320" w:lineRule="exact"/>
        <w:ind w:leftChars="-2" w:left="-4" w:firstLineChars="200" w:firstLine="420"/>
        <w:rPr>
          <w:rFonts w:ascii="メイリオ" w:eastAsia="メイリオ" w:hAnsi="メイリオ"/>
        </w:rPr>
      </w:pPr>
      <w:r w:rsidRPr="006E57EB">
        <w:rPr>
          <w:rFonts w:ascii="メイリオ" w:eastAsia="メイリオ" w:hAnsi="メイリオ" w:hint="eastAsia"/>
        </w:rPr>
        <w:t>・</w:t>
      </w:r>
      <w:r w:rsidR="00B21658" w:rsidRPr="006E57EB">
        <w:rPr>
          <w:rFonts w:ascii="メイリオ" w:eastAsia="メイリオ" w:hAnsi="メイリオ" w:hint="eastAsia"/>
        </w:rPr>
        <w:t>日本連合会</w:t>
      </w:r>
      <w:r w:rsidRPr="006E57EB">
        <w:rPr>
          <w:rFonts w:ascii="メイリオ" w:eastAsia="メイリオ" w:hAnsi="メイリオ" w:hint="eastAsia"/>
        </w:rPr>
        <w:t>基金事務局と常時連絡体系を維持する。</w:t>
      </w:r>
    </w:p>
    <w:p w14:paraId="791F4FAB" w14:textId="252CB7A7" w:rsidR="006E57EB" w:rsidRPr="006E57EB" w:rsidRDefault="006E57EB" w:rsidP="006E57EB">
      <w:pPr>
        <w:pStyle w:val="a9"/>
        <w:adjustRightInd w:val="0"/>
        <w:snapToGrid w:val="0"/>
        <w:spacing w:line="320" w:lineRule="exact"/>
        <w:ind w:leftChars="0" w:left="0"/>
        <w:jc w:val="right"/>
        <w:rPr>
          <w:rFonts w:ascii="メイリオ" w:eastAsia="メイリオ" w:hAnsi="メイリオ"/>
          <w:sz w:val="24"/>
          <w:szCs w:val="24"/>
        </w:rPr>
      </w:pPr>
      <w:r w:rsidRPr="006E57EB">
        <w:rPr>
          <w:rFonts w:ascii="メイリオ" w:eastAsia="メイリオ" w:hAnsi="メイリオ" w:hint="eastAsia"/>
          <w:sz w:val="24"/>
          <w:szCs w:val="24"/>
        </w:rPr>
        <w:t>2020年1月</w:t>
      </w:r>
      <w:r w:rsidR="00505D32">
        <w:rPr>
          <w:rFonts w:ascii="メイリオ" w:eastAsia="メイリオ" w:hAnsi="メイリオ" w:hint="eastAsia"/>
          <w:sz w:val="24"/>
          <w:szCs w:val="24"/>
        </w:rPr>
        <w:t>25</w:t>
      </w:r>
      <w:r w:rsidRPr="006E57EB">
        <w:rPr>
          <w:rFonts w:ascii="メイリオ" w:eastAsia="メイリオ" w:hAnsi="メイリオ" w:hint="eastAsia"/>
          <w:sz w:val="24"/>
          <w:szCs w:val="24"/>
        </w:rPr>
        <w:t>日</w:t>
      </w:r>
    </w:p>
    <w:p w14:paraId="0027E669" w14:textId="0D859157" w:rsidR="00EC6AFC" w:rsidRPr="006E57EB" w:rsidRDefault="00B21658" w:rsidP="00E13EA0">
      <w:pPr>
        <w:pStyle w:val="a9"/>
        <w:adjustRightInd w:val="0"/>
        <w:snapToGrid w:val="0"/>
        <w:spacing w:line="320" w:lineRule="exact"/>
        <w:ind w:leftChars="0" w:left="0"/>
        <w:jc w:val="right"/>
        <w:rPr>
          <w:rFonts w:ascii="メイリオ" w:eastAsia="メイリオ" w:hAnsi="メイリオ" w:cs="Batang"/>
          <w:kern w:val="0"/>
          <w:sz w:val="24"/>
          <w:szCs w:val="24"/>
        </w:rPr>
      </w:pPr>
      <w:r w:rsidRPr="006E57EB">
        <w:rPr>
          <w:rFonts w:ascii="メイリオ" w:eastAsia="メイリオ" w:hAnsi="メイリオ" w:cs="Batang" w:hint="eastAsia"/>
          <w:kern w:val="0"/>
          <w:sz w:val="24"/>
          <w:szCs w:val="24"/>
        </w:rPr>
        <w:t>世界産業宣教会日本連合会</w:t>
      </w:r>
    </w:p>
    <w:p w14:paraId="5AE0D0C3" w14:textId="4C5AF73F" w:rsidR="00EC6AFC" w:rsidRPr="006E57EB" w:rsidRDefault="00B21658" w:rsidP="00E13EA0">
      <w:pPr>
        <w:pStyle w:val="a9"/>
        <w:adjustRightInd w:val="0"/>
        <w:snapToGrid w:val="0"/>
        <w:spacing w:line="320" w:lineRule="exact"/>
        <w:ind w:leftChars="0" w:left="0"/>
        <w:jc w:val="right"/>
        <w:rPr>
          <w:rFonts w:ascii="メイリオ" w:eastAsia="メイリオ" w:hAnsi="メイリオ"/>
          <w:sz w:val="24"/>
          <w:szCs w:val="24"/>
          <w:lang w:eastAsia="zh-CN"/>
        </w:rPr>
      </w:pPr>
      <w:r w:rsidRPr="006E57EB">
        <w:rPr>
          <w:rFonts w:ascii="メイリオ" w:eastAsia="メイリオ" w:hAnsi="メイリオ" w:hint="eastAsia"/>
          <w:sz w:val="24"/>
          <w:szCs w:val="24"/>
        </w:rPr>
        <w:t>日本連合会</w:t>
      </w:r>
      <w:r w:rsidR="00EC6AFC" w:rsidRPr="006E57EB">
        <w:rPr>
          <w:rFonts w:ascii="メイリオ" w:eastAsia="メイリオ" w:hAnsi="メイリオ" w:hint="eastAsia"/>
          <w:sz w:val="24"/>
          <w:szCs w:val="24"/>
          <w:lang w:eastAsia="zh-CN"/>
        </w:rPr>
        <w:t>奨学事業</w:t>
      </w:r>
      <w:r w:rsidRPr="006E57EB">
        <w:rPr>
          <w:rFonts w:ascii="メイリオ" w:eastAsia="メイリオ" w:hAnsi="メイリオ" w:hint="eastAsia"/>
          <w:sz w:val="24"/>
          <w:szCs w:val="24"/>
        </w:rPr>
        <w:t>事務局</w:t>
      </w:r>
    </w:p>
    <w:sectPr w:rsidR="00EC6AFC" w:rsidRPr="006E57EB" w:rsidSect="006E57EB">
      <w:headerReference w:type="default" r:id="rId10"/>
      <w:footerReference w:type="default" r:id="rId11"/>
      <w:pgSz w:w="11906" w:h="16838"/>
      <w:pgMar w:top="1701" w:right="849" w:bottom="1135" w:left="1701"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709F2" w14:textId="77777777" w:rsidR="00BE73C7" w:rsidRDefault="00BE73C7" w:rsidP="00173F82">
      <w:r>
        <w:separator/>
      </w:r>
    </w:p>
  </w:endnote>
  <w:endnote w:type="continuationSeparator" w:id="0">
    <w:p w14:paraId="50746221" w14:textId="77777777" w:rsidR="00BE73C7" w:rsidRDefault="00BE73C7" w:rsidP="0017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408036"/>
      <w:docPartObj>
        <w:docPartGallery w:val="Page Numbers (Bottom of Page)"/>
        <w:docPartUnique/>
      </w:docPartObj>
    </w:sdtPr>
    <w:sdtEndPr/>
    <w:sdtContent>
      <w:sdt>
        <w:sdtPr>
          <w:id w:val="-1705238520"/>
          <w:docPartObj>
            <w:docPartGallery w:val="Page Numbers (Top of Page)"/>
            <w:docPartUnique/>
          </w:docPartObj>
        </w:sdtPr>
        <w:sdtEndPr/>
        <w:sdtContent>
          <w:p w14:paraId="21DE17F7" w14:textId="1678181B" w:rsidR="00DC0B76" w:rsidRDefault="00DC0B76" w:rsidP="00DC0B76">
            <w:pPr>
              <w:pStyle w:val="a5"/>
              <w:jc w:val="center"/>
            </w:pPr>
            <w:r>
              <w:rPr>
                <w:lang w:val="ja-JP"/>
              </w:rPr>
              <w:t xml:space="preserve"> </w:t>
            </w:r>
            <w:r w:rsidRPr="00DC0B76">
              <w:rPr>
                <w:sz w:val="24"/>
                <w:szCs w:val="24"/>
              </w:rPr>
              <w:fldChar w:fldCharType="begin"/>
            </w:r>
            <w:r w:rsidRPr="00DC0B76">
              <w:instrText>PAGE</w:instrText>
            </w:r>
            <w:r w:rsidRPr="00DC0B76">
              <w:rPr>
                <w:sz w:val="24"/>
                <w:szCs w:val="24"/>
              </w:rPr>
              <w:fldChar w:fldCharType="separate"/>
            </w:r>
            <w:r w:rsidR="00505D32">
              <w:rPr>
                <w:noProof/>
              </w:rPr>
              <w:t>1</w:t>
            </w:r>
            <w:r w:rsidRPr="00DC0B76">
              <w:rPr>
                <w:sz w:val="24"/>
                <w:szCs w:val="24"/>
              </w:rPr>
              <w:fldChar w:fldCharType="end"/>
            </w:r>
            <w:r w:rsidRPr="00DC0B76">
              <w:rPr>
                <w:lang w:val="ja-JP"/>
              </w:rPr>
              <w:t xml:space="preserve"> </w:t>
            </w:r>
            <w:r w:rsidRPr="00DC0B76">
              <w:rPr>
                <w:lang w:val="ja-JP"/>
              </w:rPr>
              <w:t xml:space="preserve">/ </w:t>
            </w:r>
            <w:r w:rsidRPr="00DC0B76">
              <w:rPr>
                <w:sz w:val="24"/>
                <w:szCs w:val="24"/>
              </w:rPr>
              <w:fldChar w:fldCharType="begin"/>
            </w:r>
            <w:r w:rsidRPr="00DC0B76">
              <w:instrText>NUMPAGES</w:instrText>
            </w:r>
            <w:r w:rsidRPr="00DC0B76">
              <w:rPr>
                <w:sz w:val="24"/>
                <w:szCs w:val="24"/>
              </w:rPr>
              <w:fldChar w:fldCharType="separate"/>
            </w:r>
            <w:r w:rsidR="00505D32">
              <w:rPr>
                <w:noProof/>
              </w:rPr>
              <w:t>1</w:t>
            </w:r>
            <w:r w:rsidRPr="00DC0B76">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9074" w14:textId="77777777" w:rsidR="00BE73C7" w:rsidRDefault="00BE73C7" w:rsidP="00173F82">
      <w:r>
        <w:separator/>
      </w:r>
    </w:p>
  </w:footnote>
  <w:footnote w:type="continuationSeparator" w:id="0">
    <w:p w14:paraId="5EF51DA2" w14:textId="77777777" w:rsidR="00BE73C7" w:rsidRDefault="00BE73C7" w:rsidP="0017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メイリオ" w:eastAsia="メイリオ" w:hAnsi="メイリオ" w:cs="ＭＳ Ｐゴシック"/>
        <w:b/>
        <w:bCs/>
        <w:color w:val="222222"/>
        <w:kern w:val="0"/>
        <w:sz w:val="28"/>
        <w:szCs w:val="28"/>
      </w:rPr>
      <w:alias w:val="タイトル"/>
      <w:id w:val="77738743"/>
      <w:placeholder>
        <w:docPart w:val="ABDC301863224A3C96FBEDBD265EE85C"/>
      </w:placeholder>
      <w:dataBinding w:prefixMappings="xmlns:ns0='http://schemas.openxmlformats.org/package/2006/metadata/core-properties' xmlns:ns1='http://purl.org/dc/elements/1.1/'" w:xpath="/ns0:coreProperties[1]/ns1:title[1]" w:storeItemID="{6C3C8BC8-F283-45AE-878A-BAB7291924A1}"/>
      <w:text/>
    </w:sdtPr>
    <w:sdtEndPr/>
    <w:sdtContent>
      <w:p w14:paraId="19117AC5" w14:textId="3713E94F" w:rsidR="00173F82" w:rsidRPr="009466D6" w:rsidRDefault="009466D6" w:rsidP="009466D6">
        <w:pPr>
          <w:pStyle w:val="a3"/>
          <w:pBdr>
            <w:bottom w:val="thickThinSmallGap" w:sz="24" w:space="2" w:color="622423" w:themeColor="accent2" w:themeShade="7F"/>
          </w:pBdr>
          <w:jc w:val="left"/>
          <w:rPr>
            <w:rFonts w:ascii="メイリオ" w:eastAsia="メイリオ" w:hAnsi="メイリオ" w:cstheme="majorBidi"/>
            <w:sz w:val="28"/>
            <w:szCs w:val="28"/>
          </w:rPr>
        </w:pPr>
        <w:r w:rsidRPr="009466D6">
          <w:rPr>
            <w:rFonts w:ascii="メイリオ" w:eastAsia="メイリオ" w:hAnsi="メイリオ" w:cs="ＭＳ Ｐゴシック" w:hint="eastAsia"/>
            <w:b/>
            <w:bCs/>
            <w:color w:val="222222"/>
            <w:kern w:val="0"/>
            <w:sz w:val="28"/>
            <w:szCs w:val="28"/>
          </w:rPr>
          <w:t>2020年、日本レムナント奨学生の募集</w:t>
        </w:r>
        <w:r w:rsidR="00E13EA0">
          <w:rPr>
            <w:rFonts w:ascii="メイリオ" w:eastAsia="メイリオ" w:hAnsi="メイリオ" w:cs="ＭＳ Ｐゴシック" w:hint="eastAsia"/>
            <w:b/>
            <w:bCs/>
            <w:color w:val="222222"/>
            <w:kern w:val="0"/>
            <w:sz w:val="28"/>
            <w:szCs w:val="28"/>
          </w:rPr>
          <w:t>のお知らせ</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F6ADE"/>
    <w:multiLevelType w:val="hybridMultilevel"/>
    <w:tmpl w:val="EBDCD9A4"/>
    <w:lvl w:ilvl="0" w:tplc="997EF9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A53D8"/>
    <w:multiLevelType w:val="hybridMultilevel"/>
    <w:tmpl w:val="2EFCC54E"/>
    <w:lvl w:ilvl="0" w:tplc="8C1232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152B9D"/>
    <w:multiLevelType w:val="hybridMultilevel"/>
    <w:tmpl w:val="8452C936"/>
    <w:lvl w:ilvl="0" w:tplc="68DC44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F82"/>
    <w:rsid w:val="00030EBE"/>
    <w:rsid w:val="00051826"/>
    <w:rsid w:val="00105219"/>
    <w:rsid w:val="001169F2"/>
    <w:rsid w:val="0015692E"/>
    <w:rsid w:val="00173F82"/>
    <w:rsid w:val="00215FB9"/>
    <w:rsid w:val="00313B2D"/>
    <w:rsid w:val="00340E24"/>
    <w:rsid w:val="003A69DF"/>
    <w:rsid w:val="003C59C4"/>
    <w:rsid w:val="00505D32"/>
    <w:rsid w:val="005741F0"/>
    <w:rsid w:val="0059402B"/>
    <w:rsid w:val="005940AE"/>
    <w:rsid w:val="005A1822"/>
    <w:rsid w:val="005B53E7"/>
    <w:rsid w:val="0061546E"/>
    <w:rsid w:val="0067628B"/>
    <w:rsid w:val="006D0EC6"/>
    <w:rsid w:val="006E57EB"/>
    <w:rsid w:val="00812425"/>
    <w:rsid w:val="00875500"/>
    <w:rsid w:val="008A7882"/>
    <w:rsid w:val="009466D6"/>
    <w:rsid w:val="0097520B"/>
    <w:rsid w:val="00AC0D7D"/>
    <w:rsid w:val="00B1442E"/>
    <w:rsid w:val="00B21658"/>
    <w:rsid w:val="00BD25DE"/>
    <w:rsid w:val="00BE73C7"/>
    <w:rsid w:val="00C70E7D"/>
    <w:rsid w:val="00CA2806"/>
    <w:rsid w:val="00CA6BE4"/>
    <w:rsid w:val="00D172D1"/>
    <w:rsid w:val="00D90077"/>
    <w:rsid w:val="00DC0B76"/>
    <w:rsid w:val="00E13EA0"/>
    <w:rsid w:val="00E33F83"/>
    <w:rsid w:val="00E376E4"/>
    <w:rsid w:val="00EA330E"/>
    <w:rsid w:val="00EC6AFC"/>
    <w:rsid w:val="00F55272"/>
    <w:rsid w:val="00FB5409"/>
    <w:rsid w:val="00FB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9A803"/>
  <w15:docId w15:val="{FEEB3DBF-D036-402E-88E9-FB5561EC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F82"/>
    <w:pPr>
      <w:tabs>
        <w:tab w:val="center" w:pos="4252"/>
        <w:tab w:val="right" w:pos="8504"/>
      </w:tabs>
      <w:snapToGrid w:val="0"/>
    </w:pPr>
  </w:style>
  <w:style w:type="character" w:customStyle="1" w:styleId="a4">
    <w:name w:val="ヘッダー (文字)"/>
    <w:basedOn w:val="a0"/>
    <w:link w:val="a3"/>
    <w:uiPriority w:val="99"/>
    <w:rsid w:val="00173F82"/>
  </w:style>
  <w:style w:type="paragraph" w:styleId="a5">
    <w:name w:val="footer"/>
    <w:basedOn w:val="a"/>
    <w:link w:val="a6"/>
    <w:uiPriority w:val="99"/>
    <w:unhideWhenUsed/>
    <w:rsid w:val="00173F82"/>
    <w:pPr>
      <w:tabs>
        <w:tab w:val="center" w:pos="4252"/>
        <w:tab w:val="right" w:pos="8504"/>
      </w:tabs>
      <w:snapToGrid w:val="0"/>
    </w:pPr>
  </w:style>
  <w:style w:type="character" w:customStyle="1" w:styleId="a6">
    <w:name w:val="フッター (文字)"/>
    <w:basedOn w:val="a0"/>
    <w:link w:val="a5"/>
    <w:uiPriority w:val="99"/>
    <w:rsid w:val="00173F82"/>
  </w:style>
  <w:style w:type="paragraph" w:styleId="a7">
    <w:name w:val="Balloon Text"/>
    <w:basedOn w:val="a"/>
    <w:link w:val="a8"/>
    <w:uiPriority w:val="99"/>
    <w:semiHidden/>
    <w:unhideWhenUsed/>
    <w:rsid w:val="00173F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F82"/>
    <w:rPr>
      <w:rFonts w:asciiTheme="majorHAnsi" w:eastAsiaTheme="majorEastAsia" w:hAnsiTheme="majorHAnsi" w:cstheme="majorBidi"/>
      <w:sz w:val="18"/>
      <w:szCs w:val="18"/>
    </w:rPr>
  </w:style>
  <w:style w:type="paragraph" w:styleId="a9">
    <w:name w:val="List Paragraph"/>
    <w:basedOn w:val="a"/>
    <w:uiPriority w:val="34"/>
    <w:qFormat/>
    <w:rsid w:val="00173F82"/>
    <w:pPr>
      <w:ind w:leftChars="400" w:left="840"/>
    </w:pPr>
  </w:style>
  <w:style w:type="character" w:styleId="aa">
    <w:name w:val="Hyperlink"/>
    <w:basedOn w:val="a0"/>
    <w:uiPriority w:val="99"/>
    <w:unhideWhenUsed/>
    <w:rsid w:val="00313B2D"/>
    <w:rPr>
      <w:color w:val="0000FF" w:themeColor="hyperlink"/>
      <w:u w:val="single"/>
    </w:rPr>
  </w:style>
  <w:style w:type="character" w:customStyle="1" w:styleId="1">
    <w:name w:val="未解決のメンション1"/>
    <w:basedOn w:val="a0"/>
    <w:uiPriority w:val="99"/>
    <w:semiHidden/>
    <w:unhideWhenUsed/>
    <w:rsid w:val="00946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wm.japan@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wm.japan@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DC301863224A3C96FBEDBD265EE85C"/>
        <w:category>
          <w:name w:val="全般"/>
          <w:gallery w:val="placeholder"/>
        </w:category>
        <w:types>
          <w:type w:val="bbPlcHdr"/>
        </w:types>
        <w:behaviors>
          <w:behavior w:val="content"/>
        </w:behaviors>
        <w:guid w:val="{E722379C-2FF4-4BEE-BF9F-E47AAEC609AB}"/>
      </w:docPartPr>
      <w:docPartBody>
        <w:p w:rsidR="00BB7C4D" w:rsidRDefault="00807C13" w:rsidP="00807C13">
          <w:pPr>
            <w:pStyle w:val="ABDC301863224A3C96FBEDBD265EE85C"/>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C13"/>
    <w:rsid w:val="00215CA9"/>
    <w:rsid w:val="00424B8E"/>
    <w:rsid w:val="00496F1A"/>
    <w:rsid w:val="007337A7"/>
    <w:rsid w:val="007568EC"/>
    <w:rsid w:val="00777565"/>
    <w:rsid w:val="00807C13"/>
    <w:rsid w:val="00A152CC"/>
    <w:rsid w:val="00B6249B"/>
    <w:rsid w:val="00BB7C4D"/>
    <w:rsid w:val="00DD0E42"/>
    <w:rsid w:val="00E5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DC301863224A3C96FBEDBD265EE85C">
    <w:name w:val="ABDC301863224A3C96FBEDBD265EE85C"/>
    <w:rsid w:val="00807C1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6724-F6AE-4001-9E2D-5E677A90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2020年、日本レムナント奨学生の募集のお知らせ</vt:lpstr>
    </vt:vector>
  </TitlesOfParts>
  <Company>Microsoft</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2020年、日本レムナント奨学生の募集のお知らせ</dc:title>
  <dc:creator>AZABU_Office</dc:creator>
  <cp:lastModifiedBy>鄭 海寅</cp:lastModifiedBy>
  <cp:revision>12</cp:revision>
  <dcterms:created xsi:type="dcterms:W3CDTF">2020-01-19T13:21:00Z</dcterms:created>
  <dcterms:modified xsi:type="dcterms:W3CDTF">2020-01-27T00:48:00Z</dcterms:modified>
</cp:coreProperties>
</file>